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3D" w:rsidRPr="00CA743D" w:rsidRDefault="00CA743D" w:rsidP="00CA743D">
      <w:pPr>
        <w:widowControl/>
        <w:spacing w:before="100" w:beforeAutospacing="1" w:after="100" w:afterAutospacing="1"/>
        <w:jc w:val="left"/>
        <w:outlineLvl w:val="0"/>
        <w:rPr>
          <w:rFonts w:ascii="Times" w:eastAsia="Times New Roman" w:hAnsi="Times" w:cs="Times New Roman"/>
          <w:b/>
          <w:bCs/>
          <w:color w:val="000000"/>
          <w:kern w:val="36"/>
          <w:sz w:val="39"/>
          <w:szCs w:val="39"/>
        </w:rPr>
      </w:pPr>
      <w:r w:rsidRPr="00CA743D">
        <w:rPr>
          <w:rFonts w:ascii="Times" w:eastAsia="Times New Roman" w:hAnsi="Times" w:cs="Times New Roman"/>
          <w:b/>
          <w:bCs/>
          <w:color w:val="000000"/>
          <w:kern w:val="36"/>
          <w:sz w:val="39"/>
          <w:szCs w:val="39"/>
        </w:rPr>
        <w:t>Lesson Outline: The Power of Place</w:t>
      </w:r>
    </w:p>
    <w:p w:rsidR="00CA743D" w:rsidRPr="00CA743D" w:rsidRDefault="00CA743D" w:rsidP="00CA743D">
      <w:pPr>
        <w:widowControl/>
        <w:spacing w:before="100" w:beforeAutospacing="1" w:after="100" w:afterAutospacing="1"/>
        <w:jc w:val="left"/>
        <w:rPr>
          <w:rFonts w:ascii="Times" w:hAnsi="Times" w:cs="Times New Roman"/>
          <w:color w:val="000000"/>
          <w:kern w:val="0"/>
          <w:sz w:val="27"/>
          <w:szCs w:val="27"/>
        </w:rPr>
      </w:pP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t>Introduction, page 3</w:t>
      </w:r>
    </w:p>
    <w:p w:rsidR="00CA743D" w:rsidRPr="00CA743D" w:rsidRDefault="00CA743D" w:rsidP="00CA743D">
      <w:pPr>
        <w:widowControl/>
        <w:spacing w:before="100" w:beforeAutospacing="1" w:after="100" w:afterAutospacing="1"/>
        <w:jc w:val="left"/>
        <w:rPr>
          <w:rFonts w:ascii="Times" w:hAnsi="Times" w:cs="Times New Roman"/>
          <w:color w:val="000000"/>
          <w:kern w:val="0"/>
          <w:sz w:val="27"/>
          <w:szCs w:val="27"/>
        </w:rPr>
      </w:pP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t>Introduction, page 3</w:t>
      </w:r>
    </w:p>
    <w:p w:rsidR="00CA743D" w:rsidRPr="00CA743D" w:rsidRDefault="00CA743D" w:rsidP="00CA743D">
      <w:pPr>
        <w:widowControl/>
        <w:spacing w:before="100" w:beforeAutospacing="1" w:after="100" w:afterAutospacing="1"/>
        <w:jc w:val="left"/>
        <w:rPr>
          <w:rFonts w:ascii="Times" w:hAnsi="Times" w:cs="Times New Roman"/>
          <w:color w:val="000000"/>
          <w:kern w:val="0"/>
          <w:sz w:val="27"/>
          <w:szCs w:val="27"/>
        </w:rPr>
      </w:pP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t>The Power of Place </w:t>
      </w: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br/>
        <w:t>- Introduction, page 4 </w:t>
      </w: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br/>
        <w:t>- Religion, page 5</w:t>
      </w: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br/>
        <w:t>- Health, page 6</w:t>
      </w: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br/>
        <w:t>- Risk and natural hazards, page 7</w:t>
      </w:r>
      <w:r w:rsidRPr="00CA743D">
        <w:rPr>
          <w:rFonts w:ascii="Times" w:hAnsi="Times" w:cs="Times New Roman"/>
          <w:color w:val="000000"/>
          <w:kern w:val="0"/>
          <w:sz w:val="27"/>
          <w:szCs w:val="27"/>
        </w:rPr>
        <w:br/>
        <w:t>- Power and the city, page 8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Early Civilizations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Components of Civilization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- Introduction, page </w:t>
      </w:r>
      <w:proofErr w:type="gramStart"/>
      <w:r>
        <w:rPr>
          <w:color w:val="000000"/>
          <w:sz w:val="27"/>
          <w:szCs w:val="27"/>
        </w:rPr>
        <w:t>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Agricultural domestication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Written language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Political organization</w:t>
      </w:r>
      <w:proofErr w:type="gramEnd"/>
      <w:r>
        <w:rPr>
          <w:color w:val="000000"/>
          <w:sz w:val="27"/>
          <w:szCs w:val="27"/>
        </w:rPr>
        <w:t>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Labor specialization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Artistic expression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Culture Hearths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6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Historical Eras of Civilization Development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7</w:t>
      </w:r>
      <w:r>
        <w:rPr>
          <w:color w:val="000000"/>
          <w:sz w:val="27"/>
          <w:szCs w:val="27"/>
        </w:rPr>
        <w:br/>
        <w:t>- Stone Age (Paleolithic Era)</w:t>
      </w:r>
      <w:r>
        <w:rPr>
          <w:color w:val="000000"/>
          <w:sz w:val="27"/>
          <w:szCs w:val="27"/>
        </w:rPr>
        <w:br/>
        <w:t>- Bronze Age, page 8</w:t>
      </w:r>
      <w:r>
        <w:rPr>
          <w:color w:val="000000"/>
          <w:sz w:val="27"/>
          <w:szCs w:val="27"/>
        </w:rPr>
        <w:br/>
        <w:t>- Iron Age</w:t>
      </w:r>
      <w:r>
        <w:rPr>
          <w:color w:val="000000"/>
          <w:sz w:val="27"/>
          <w:szCs w:val="27"/>
        </w:rPr>
        <w:br/>
        <w:t>- Ancient History (or Classical Era) and Dark Ages</w:t>
      </w:r>
      <w:r>
        <w:rPr>
          <w:color w:val="000000"/>
          <w:sz w:val="27"/>
          <w:szCs w:val="27"/>
        </w:rPr>
        <w:br/>
        <w:t>- Middle Ages (or European Renaissance)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Agriculture and Economy</w:t>
      </w:r>
      <w:r>
        <w:rPr>
          <w:color w:val="000000"/>
          <w:sz w:val="27"/>
          <w:szCs w:val="27"/>
        </w:rPr>
        <w:br/>
        <w:t>- Introduction, page 9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Language and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10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Government and Early Empires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11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Civilization Decline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Internal political strife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External threats, page 13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Overpopulation/Environmental Decline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Modern Cultural Realms</w:t>
      </w:r>
      <w:r>
        <w:rPr>
          <w:color w:val="000000"/>
          <w:sz w:val="27"/>
          <w:szCs w:val="27"/>
        </w:rPr>
        <w:br/>
        <w:t>- Introduction, page 14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Human Population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  <w:r>
        <w:rPr>
          <w:color w:val="000000"/>
          <w:sz w:val="27"/>
          <w:szCs w:val="27"/>
        </w:rPr>
        <w:br/>
        <w:t>- What is population geography</w:t>
      </w:r>
      <w:proofErr w:type="gramStart"/>
      <w:r>
        <w:rPr>
          <w:color w:val="000000"/>
          <w:sz w:val="27"/>
          <w:szCs w:val="27"/>
        </w:rPr>
        <w:t>?,</w:t>
      </w:r>
      <w:proofErr w:type="gramEnd"/>
      <w:r>
        <w:rPr>
          <w:color w:val="000000"/>
          <w:sz w:val="27"/>
          <w:szCs w:val="27"/>
        </w:rPr>
        <w:t xml:space="preserve"> page 3</w:t>
      </w:r>
      <w:r>
        <w:rPr>
          <w:color w:val="000000"/>
          <w:sz w:val="27"/>
          <w:szCs w:val="27"/>
        </w:rPr>
        <w:br/>
        <w:t>- Population density, page 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Spatial aspects of population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Geography of population increase and decline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Population Growth and Decline</w:t>
      </w:r>
      <w:r>
        <w:rPr>
          <w:color w:val="000000"/>
          <w:sz w:val="27"/>
          <w:szCs w:val="27"/>
        </w:rPr>
        <w:br/>
        <w:t>- Introduction, page 5</w:t>
      </w:r>
      <w:r>
        <w:rPr>
          <w:color w:val="000000"/>
          <w:sz w:val="27"/>
          <w:szCs w:val="27"/>
        </w:rPr>
        <w:br/>
        <w:t>- Births, page 6</w:t>
      </w:r>
      <w:r>
        <w:rPr>
          <w:color w:val="000000"/>
          <w:sz w:val="27"/>
          <w:szCs w:val="27"/>
        </w:rPr>
        <w:br/>
        <w:t>- Deaths, page 7</w:t>
      </w:r>
      <w:r>
        <w:rPr>
          <w:color w:val="000000"/>
          <w:sz w:val="27"/>
          <w:szCs w:val="27"/>
        </w:rPr>
        <w:br/>
        <w:t>- Age-sex structure, page 8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Population Change Around the World, page 9</w:t>
      </w:r>
      <w:r>
        <w:rPr>
          <w:color w:val="000000"/>
          <w:sz w:val="27"/>
          <w:szCs w:val="27"/>
        </w:rPr>
        <w:br/>
        <w:t>- Rate of natural increase and doubling time</w:t>
      </w:r>
      <w:r>
        <w:rPr>
          <w:color w:val="000000"/>
          <w:sz w:val="27"/>
          <w:szCs w:val="27"/>
        </w:rPr>
        <w:br/>
        <w:t>- Death rates and infant mortality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Global Population Distribution, page 10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Models of Population Change</w:t>
      </w:r>
      <w:r>
        <w:rPr>
          <w:color w:val="000000"/>
          <w:sz w:val="27"/>
          <w:szCs w:val="27"/>
        </w:rPr>
        <w:br/>
        <w:t>- How many people have ever lived on Earth</w:t>
      </w:r>
      <w:proofErr w:type="gramStart"/>
      <w:r>
        <w:rPr>
          <w:color w:val="000000"/>
          <w:sz w:val="27"/>
          <w:szCs w:val="27"/>
        </w:rPr>
        <w:t>?,</w:t>
      </w:r>
      <w:proofErr w:type="gramEnd"/>
      <w:r>
        <w:rPr>
          <w:color w:val="000000"/>
          <w:sz w:val="27"/>
          <w:szCs w:val="27"/>
        </w:rPr>
        <w:t xml:space="preserve"> page 11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 and historical context</w:t>
      </w:r>
      <w:r>
        <w:rPr>
          <w:color w:val="000000"/>
          <w:sz w:val="27"/>
          <w:szCs w:val="27"/>
        </w:rPr>
        <w:br/>
        <w:t>- Demographic transition, page 12</w:t>
      </w:r>
      <w:r>
        <w:rPr>
          <w:color w:val="000000"/>
          <w:sz w:val="27"/>
          <w:szCs w:val="27"/>
        </w:rPr>
        <w:br/>
        <w:t>- Demographic transition in the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developed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world</w:t>
      </w:r>
      <w:r>
        <w:rPr>
          <w:color w:val="000000"/>
          <w:sz w:val="27"/>
          <w:szCs w:val="27"/>
        </w:rPr>
        <w:br/>
        <w:t>-- Introduction, page 13</w:t>
      </w:r>
      <w:r>
        <w:rPr>
          <w:color w:val="000000"/>
          <w:sz w:val="27"/>
          <w:szCs w:val="27"/>
        </w:rPr>
        <w:br/>
        <w:t>-- Causes of the demographic transition in the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developed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world, page 14</w:t>
      </w:r>
      <w:r>
        <w:rPr>
          <w:color w:val="000000"/>
          <w:sz w:val="27"/>
          <w:szCs w:val="27"/>
        </w:rPr>
        <w:br/>
        <w:t>- Demographic transition in the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developing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world</w:t>
      </w:r>
      <w:r>
        <w:rPr>
          <w:color w:val="000000"/>
          <w:sz w:val="27"/>
          <w:szCs w:val="27"/>
        </w:rPr>
        <w:br/>
        <w:t>-- Introduction, page 15</w:t>
      </w:r>
      <w:r>
        <w:rPr>
          <w:color w:val="000000"/>
          <w:sz w:val="27"/>
          <w:szCs w:val="27"/>
        </w:rPr>
        <w:br/>
        <w:t>-- Causes of the demographic transition in the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developing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world, page 16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Consequences of Continued World Population Growth, page 17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Human Migrations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  <w:r>
        <w:rPr>
          <w:color w:val="000000"/>
          <w:sz w:val="27"/>
          <w:szCs w:val="27"/>
        </w:rPr>
        <w:br/>
        <w:t>- What is migration</w:t>
      </w:r>
      <w:proofErr w:type="gramStart"/>
      <w:r>
        <w:rPr>
          <w:color w:val="000000"/>
          <w:sz w:val="27"/>
          <w:szCs w:val="27"/>
        </w:rPr>
        <w:t>?,</w:t>
      </w:r>
      <w:proofErr w:type="gramEnd"/>
      <w:r>
        <w:rPr>
          <w:color w:val="000000"/>
          <w:sz w:val="27"/>
          <w:szCs w:val="27"/>
        </w:rPr>
        <w:t xml:space="preserve"> page 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Causes of migration: Push and pull factors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Geographical influences on migration, page 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Who migrates?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Migration Routes of Early Human Populations,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Migrations of early civilizations</w:t>
      </w:r>
      <w:r>
        <w:rPr>
          <w:color w:val="000000"/>
          <w:sz w:val="27"/>
          <w:szCs w:val="27"/>
        </w:rPr>
        <w:br/>
        <w:t>- Early migration to the Americas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Historic Migrations in Early Modern Times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6</w:t>
      </w:r>
      <w:r>
        <w:rPr>
          <w:color w:val="000000"/>
          <w:sz w:val="27"/>
          <w:szCs w:val="27"/>
        </w:rPr>
        <w:br/>
        <w:t>- European 'empire building'</w:t>
      </w:r>
      <w:r>
        <w:rPr>
          <w:color w:val="000000"/>
          <w:sz w:val="27"/>
          <w:szCs w:val="27"/>
        </w:rPr>
        <w:br/>
        <w:t>- African slave migration, page 7</w:t>
      </w:r>
      <w:r>
        <w:rPr>
          <w:color w:val="000000"/>
          <w:sz w:val="27"/>
          <w:szCs w:val="27"/>
        </w:rPr>
        <w:br/>
        <w:t>-- How did African slave migrations take place? Where did it take place?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Migration within the Indian subcontinent, page 8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Other International Migrations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9</w:t>
      </w:r>
      <w:r>
        <w:rPr>
          <w:color w:val="000000"/>
          <w:sz w:val="27"/>
          <w:szCs w:val="27"/>
        </w:rPr>
        <w:br/>
        <w:t>- From former colonies</w:t>
      </w:r>
      <w:r>
        <w:rPr>
          <w:color w:val="000000"/>
          <w:sz w:val="27"/>
          <w:szCs w:val="27"/>
        </w:rPr>
        <w:br/>
        <w:t>- Migration from Turkey into Germany, page 10</w:t>
      </w:r>
      <w:r>
        <w:rPr>
          <w:color w:val="000000"/>
          <w:sz w:val="27"/>
          <w:szCs w:val="27"/>
        </w:rPr>
        <w:br/>
        <w:t>- Migration into Australia, page 11</w:t>
      </w:r>
      <w:r>
        <w:rPr>
          <w:color w:val="000000"/>
          <w:sz w:val="27"/>
          <w:szCs w:val="27"/>
        </w:rPr>
        <w:br/>
        <w:t>- Migration into Canada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United States Migrations</w:t>
      </w:r>
      <w:r>
        <w:rPr>
          <w:color w:val="000000"/>
          <w:sz w:val="27"/>
          <w:szCs w:val="27"/>
        </w:rPr>
        <w:br/>
        <w:t>- Introduction, page 12</w:t>
      </w:r>
      <w:r>
        <w:rPr>
          <w:color w:val="000000"/>
          <w:sz w:val="27"/>
          <w:szCs w:val="27"/>
        </w:rPr>
        <w:br/>
        <w:t>- Early European settlement</w:t>
      </w:r>
      <w:r>
        <w:rPr>
          <w:color w:val="000000"/>
          <w:sz w:val="27"/>
          <w:szCs w:val="27"/>
        </w:rPr>
        <w:br/>
        <w:t>- 19th-century migration streams</w:t>
      </w:r>
      <w:r>
        <w:rPr>
          <w:color w:val="000000"/>
          <w:sz w:val="27"/>
          <w:szCs w:val="27"/>
        </w:rPr>
        <w:br/>
        <w:t>-- Introduction, page 13</w:t>
      </w:r>
      <w:r>
        <w:rPr>
          <w:color w:val="000000"/>
          <w:sz w:val="27"/>
          <w:szCs w:val="27"/>
        </w:rPr>
        <w:br/>
        <w:t>-- California gold rush -- Mormon migration, page 14</w:t>
      </w:r>
      <w:r>
        <w:rPr>
          <w:color w:val="000000"/>
          <w:sz w:val="27"/>
          <w:szCs w:val="27"/>
        </w:rPr>
        <w:br/>
        <w:t>-- Westward expansion, page 15</w:t>
      </w:r>
      <w:r>
        <w:rPr>
          <w:color w:val="000000"/>
          <w:sz w:val="27"/>
          <w:szCs w:val="27"/>
        </w:rPr>
        <w:br/>
        <w:t>- 20th- and 21st-century United States migrations</w:t>
      </w:r>
      <w:r>
        <w:rPr>
          <w:color w:val="000000"/>
          <w:sz w:val="27"/>
          <w:szCs w:val="27"/>
        </w:rPr>
        <w:br/>
        <w:t>-- Introduction, page 16</w:t>
      </w:r>
      <w:r>
        <w:rPr>
          <w:color w:val="000000"/>
          <w:sz w:val="27"/>
          <w:szCs w:val="27"/>
        </w:rPr>
        <w:br/>
        <w:t>-- Moving south and west</w:t>
      </w:r>
      <w:r>
        <w:rPr>
          <w:color w:val="000000"/>
          <w:sz w:val="27"/>
          <w:szCs w:val="27"/>
        </w:rPr>
        <w:br/>
        <w:t>-- Rural south to urban north, page 17</w:t>
      </w:r>
      <w:r>
        <w:rPr>
          <w:color w:val="000000"/>
          <w:sz w:val="27"/>
          <w:szCs w:val="27"/>
        </w:rPr>
        <w:br/>
        <w:t>-- General rural to urban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Central cities to suburbs, page 18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Immigration to the United States, page 19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Economic Activities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Economic Activity Concepts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Resources, page 4</w:t>
      </w:r>
      <w:r>
        <w:rPr>
          <w:color w:val="000000"/>
          <w:sz w:val="27"/>
          <w:szCs w:val="27"/>
        </w:rPr>
        <w:br/>
        <w:t>- Economic sectors,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Introduction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Primary sector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Tertiary sector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Sector relationships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Geography of Economic Activities,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First order geography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Second order geography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Geographies of Economic Activity over Time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Pre-industrial societies</w:t>
      </w:r>
      <w:r>
        <w:rPr>
          <w:color w:val="000000"/>
          <w:sz w:val="27"/>
          <w:szCs w:val="27"/>
        </w:rPr>
        <w:br/>
        <w:t>- Industrial societies,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Post-industrial societies, page 9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Globalization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What is enabling globalization?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IT revolution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Elimination of trade barriers, page 11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Logistics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Agriculture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Population Growth and Increasing Agricultural Production, page 4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Other Drivers for Growth in Agricultural Production,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Increased demand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Increased wealth and purchasing power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Types of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Intensive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Extensive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Subsistence agriculture, page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Commercial agriculture</w:t>
      </w:r>
      <w:r>
        <w:rPr>
          <w:color w:val="000000"/>
          <w:sz w:val="27"/>
          <w:szCs w:val="27"/>
        </w:rPr>
        <w:br/>
        <w:t>- Continuum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Expanding Agricultural Land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Regions with limitations on agricultural production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Introduction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Cold margins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Dry margins, page 9</w:t>
      </w:r>
      <w:r>
        <w:rPr>
          <w:color w:val="000000"/>
          <w:sz w:val="27"/>
          <w:szCs w:val="27"/>
        </w:rPr>
        <w:br/>
        <w:t>--- Virgin lands project in the Soviet Union</w:t>
      </w:r>
      <w:r>
        <w:rPr>
          <w:color w:val="000000"/>
          <w:sz w:val="27"/>
          <w:szCs w:val="27"/>
        </w:rPr>
        <w:br/>
        <w:t>--- Agriculture on the Great Plains of the United States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Mountain margins, page 10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Tropical margins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Urban margins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Agriculture in Asia, page 11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Agriculture in the United States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History, page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Changes to United States agriculture, page 13</w:t>
      </w:r>
      <w:r>
        <w:rPr>
          <w:color w:val="000000"/>
          <w:sz w:val="27"/>
          <w:szCs w:val="27"/>
        </w:rPr>
        <w:br/>
        <w:t>-- Introduction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Family farms to corporate farms</w:t>
      </w:r>
      <w:r>
        <w:rPr>
          <w:color w:val="000000"/>
          <w:sz w:val="27"/>
          <w:szCs w:val="27"/>
        </w:rPr>
        <w:br/>
        <w:t>-- Decline in number of farms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Increase in farm size, page 14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Future Prospects for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15</w:t>
      </w:r>
      <w:r>
        <w:rPr>
          <w:color w:val="000000"/>
          <w:sz w:val="27"/>
          <w:szCs w:val="27"/>
        </w:rPr>
        <w:br/>
        <w:t>- Few food-exporting countries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Challenges to soil fertility, page 16</w:t>
      </w:r>
      <w:r>
        <w:rPr>
          <w:color w:val="000000"/>
          <w:sz w:val="27"/>
          <w:szCs w:val="27"/>
        </w:rPr>
        <w:br/>
        <w:t>- Limited water resources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Urban growth, page 17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Philosophies about Population Growth and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18</w:t>
      </w:r>
      <w:r>
        <w:rPr>
          <w:color w:val="000000"/>
          <w:sz w:val="27"/>
          <w:szCs w:val="27"/>
        </w:rPr>
        <w:br/>
        <w:t>- Paul Erlich and "The Population Bomb"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Donella Meadows and "Limits to Growth", page 19</w:t>
      </w:r>
      <w:r>
        <w:rPr>
          <w:color w:val="000000"/>
          <w:sz w:val="27"/>
          <w:szCs w:val="27"/>
        </w:rPr>
        <w:br/>
        <w:t>- Garrett Hardin and the "Tragedy of the Commons"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Putting it all together, page 20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Settlement and Urbanization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History of Urban Settlements</w:t>
      </w:r>
      <w:r>
        <w:rPr>
          <w:color w:val="000000"/>
          <w:sz w:val="27"/>
          <w:szCs w:val="27"/>
        </w:rPr>
        <w:br/>
        <w:t>- Introduction, page 4</w:t>
      </w:r>
      <w:r>
        <w:rPr>
          <w:color w:val="000000"/>
          <w:sz w:val="27"/>
          <w:szCs w:val="27"/>
        </w:rPr>
        <w:br/>
        <w:t>- Early history</w:t>
      </w:r>
      <w:r>
        <w:rPr>
          <w:color w:val="000000"/>
          <w:sz w:val="27"/>
          <w:szCs w:val="27"/>
        </w:rPr>
        <w:br/>
        <w:t>- Industrialization and urbanization, page 5</w:t>
      </w:r>
      <w:r>
        <w:rPr>
          <w:color w:val="000000"/>
          <w:sz w:val="27"/>
          <w:szCs w:val="27"/>
        </w:rPr>
        <w:br/>
        <w:t>- Cities and economics today, page 6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Urbanization around the World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Where are cities growing</w:t>
      </w:r>
      <w:proofErr w:type="gramStart"/>
      <w:r>
        <w:rPr>
          <w:color w:val="000000"/>
          <w:sz w:val="27"/>
          <w:szCs w:val="27"/>
        </w:rPr>
        <w:t>?,</w:t>
      </w:r>
      <w:proofErr w:type="gramEnd"/>
      <w:r>
        <w:rPr>
          <w:color w:val="000000"/>
          <w:sz w:val="27"/>
          <w:szCs w:val="27"/>
        </w:rPr>
        <w:t xml:space="preserve"> page 7</w:t>
      </w:r>
      <w:r>
        <w:rPr>
          <w:color w:val="000000"/>
          <w:sz w:val="27"/>
          <w:szCs w:val="27"/>
        </w:rPr>
        <w:br/>
        <w:t>- Causes for urbanization, page 8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Internal Geography of Cities</w:t>
      </w:r>
      <w:r>
        <w:rPr>
          <w:color w:val="000000"/>
          <w:sz w:val="27"/>
          <w:szCs w:val="27"/>
        </w:rPr>
        <w:br/>
        <w:t>- Introduction, page 9</w:t>
      </w:r>
      <w:r>
        <w:rPr>
          <w:color w:val="000000"/>
          <w:sz w:val="27"/>
          <w:szCs w:val="27"/>
        </w:rPr>
        <w:br/>
        <w:t>- Concentric Zone Model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Sector Model, page 10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Multiple Nuclei Model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Peripheral Model, page 11</w:t>
      </w:r>
      <w:r>
        <w:rPr>
          <w:color w:val="000000"/>
          <w:sz w:val="27"/>
          <w:szCs w:val="27"/>
        </w:rPr>
        <w:br/>
        <w:t>- Other models of urban form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Language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is Language?</w:t>
      </w:r>
      <w:r>
        <w:rPr>
          <w:color w:val="000000"/>
          <w:sz w:val="27"/>
          <w:szCs w:val="27"/>
        </w:rPr>
        <w:br/>
        <w:t>- Introduction, page 4</w:t>
      </w:r>
      <w:r>
        <w:rPr>
          <w:color w:val="000000"/>
          <w:sz w:val="27"/>
          <w:szCs w:val="27"/>
        </w:rPr>
        <w:br/>
        <w:t>- How is language geographic</w:t>
      </w:r>
      <w:proofErr w:type="gramStart"/>
      <w:r>
        <w:rPr>
          <w:color w:val="000000"/>
          <w:sz w:val="27"/>
          <w:szCs w:val="27"/>
        </w:rPr>
        <w:t>?,</w:t>
      </w:r>
      <w:proofErr w:type="gramEnd"/>
      <w:r>
        <w:rPr>
          <w:color w:val="000000"/>
          <w:sz w:val="27"/>
          <w:szCs w:val="27"/>
        </w:rPr>
        <w:t xml:space="preserve"> page 5</w:t>
      </w:r>
      <w:r>
        <w:rPr>
          <w:color w:val="000000"/>
          <w:sz w:val="27"/>
          <w:szCs w:val="27"/>
        </w:rPr>
        <w:br/>
        <w:t>- Language extinction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Encoding, Decoding, and Semiotics, page 6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Geography of Language</w:t>
      </w:r>
      <w:r>
        <w:rPr>
          <w:color w:val="000000"/>
          <w:sz w:val="27"/>
          <w:szCs w:val="27"/>
        </w:rPr>
        <w:br/>
        <w:t>- Language movement and change, page 7</w:t>
      </w:r>
      <w:r>
        <w:rPr>
          <w:color w:val="000000"/>
          <w:sz w:val="27"/>
          <w:szCs w:val="27"/>
        </w:rPr>
        <w:br/>
        <w:t>- Language organization and numbers of speakers, page 8</w:t>
      </w:r>
      <w:r>
        <w:rPr>
          <w:color w:val="000000"/>
          <w:sz w:val="27"/>
          <w:szCs w:val="27"/>
        </w:rPr>
        <w:br/>
        <w:t>- Language and power, page 9</w:t>
      </w:r>
      <w:r>
        <w:rPr>
          <w:color w:val="000000"/>
          <w:sz w:val="27"/>
          <w:szCs w:val="27"/>
        </w:rPr>
        <w:br/>
        <w:t>- Dialects, page 10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Geography of Written Language</w:t>
      </w:r>
      <w:r>
        <w:rPr>
          <w:color w:val="000000"/>
          <w:sz w:val="27"/>
          <w:szCs w:val="27"/>
        </w:rPr>
        <w:br/>
        <w:t>- Introduction, page 11</w:t>
      </w:r>
      <w:r>
        <w:rPr>
          <w:color w:val="000000"/>
          <w:sz w:val="27"/>
          <w:szCs w:val="27"/>
        </w:rPr>
        <w:br/>
        <w:t>- Logographic/ideographic languages</w:t>
      </w:r>
      <w:r>
        <w:rPr>
          <w:color w:val="000000"/>
          <w:sz w:val="27"/>
          <w:szCs w:val="27"/>
        </w:rPr>
        <w:br/>
        <w:t>- Alphabetical languages, page 12</w:t>
      </w:r>
      <w:r>
        <w:rPr>
          <w:color w:val="000000"/>
          <w:sz w:val="27"/>
          <w:szCs w:val="27"/>
        </w:rPr>
        <w:br/>
        <w:t>- Language and place: Toponyms, page 13</w:t>
      </w:r>
      <w:r>
        <w:rPr>
          <w:color w:val="000000"/>
          <w:sz w:val="27"/>
          <w:szCs w:val="27"/>
        </w:rPr>
        <w:br/>
        <w:t>-- Categories of place names</w:t>
      </w:r>
      <w:r>
        <w:rPr>
          <w:color w:val="000000"/>
          <w:sz w:val="27"/>
          <w:szCs w:val="27"/>
        </w:rPr>
        <w:br/>
        <w:t>-- Naming places, and power, page 14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Religion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World Diversity of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Religions around the World, page 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Religious diversity in the United States, page 5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Religion and Cultural Landscapes,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Places of worship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Shrines and other sites of commemoration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Non-religious architecture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Geography of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Diffusion of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Pilgrimage,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Religious conflict over places, page 9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Human Conflict 1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Causes for Conflict</w:t>
      </w:r>
      <w:r>
        <w:rPr>
          <w:color w:val="000000"/>
          <w:sz w:val="27"/>
          <w:szCs w:val="27"/>
        </w:rPr>
        <w:br/>
        <w:t>- Introduction, page 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Territory wealth and resources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Historical border disputes,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Political independence,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Ethnic genocide, page 7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Geographic Elements of Human Conflict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Physical geography barriers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Mountains and mountain ranges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Deserts, page 9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Oceans and large bodies of water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Rivers, page 10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Geographic distance, page 11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Coastlines, page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-- Weather, page 13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Human Conflict 2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World War I: Background</w:t>
      </w:r>
      <w:r>
        <w:rPr>
          <w:color w:val="000000"/>
          <w:sz w:val="27"/>
          <w:szCs w:val="27"/>
        </w:rPr>
        <w:br/>
        <w:t>- History and major players, page 4</w:t>
      </w:r>
      <w:r>
        <w:rPr>
          <w:color w:val="000000"/>
          <w:sz w:val="27"/>
          <w:szCs w:val="27"/>
        </w:rPr>
        <w:br/>
        <w:t>- The physical geography of World War I, page 5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World War I: Land War</w:t>
      </w:r>
      <w:r>
        <w:rPr>
          <w:color w:val="000000"/>
          <w:sz w:val="27"/>
          <w:szCs w:val="27"/>
        </w:rPr>
        <w:br/>
        <w:t>- Introduction, page 6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- Western front</w:t>
      </w:r>
      <w:r>
        <w:rPr>
          <w:color w:val="000000"/>
          <w:sz w:val="27"/>
          <w:szCs w:val="27"/>
        </w:rPr>
        <w:br/>
        <w:t>- Eastern front</w:t>
      </w:r>
      <w:proofErr w:type="gramEnd"/>
      <w:r>
        <w:rPr>
          <w:color w:val="000000"/>
          <w:sz w:val="27"/>
          <w:szCs w:val="27"/>
        </w:rPr>
        <w:t>, page 7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World War I: Summary, page 8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Geography of World War II</w:t>
      </w:r>
      <w:r>
        <w:rPr>
          <w:color w:val="000000"/>
          <w:sz w:val="27"/>
          <w:szCs w:val="27"/>
        </w:rPr>
        <w:br/>
        <w:t>- Introduction, page 9</w:t>
      </w:r>
      <w:r>
        <w:rPr>
          <w:color w:val="000000"/>
          <w:sz w:val="27"/>
          <w:szCs w:val="27"/>
        </w:rPr>
        <w:br/>
        <w:t>- The regions of World War II</w:t>
      </w:r>
      <w:r>
        <w:rPr>
          <w:color w:val="000000"/>
          <w:sz w:val="27"/>
          <w:szCs w:val="27"/>
        </w:rPr>
        <w:br/>
        <w:t>-- Introduction, page 10</w:t>
      </w:r>
      <w:r>
        <w:rPr>
          <w:color w:val="000000"/>
          <w:sz w:val="27"/>
          <w:szCs w:val="27"/>
        </w:rPr>
        <w:br/>
        <w:t>-- Europe</w:t>
      </w:r>
      <w:r>
        <w:rPr>
          <w:color w:val="000000"/>
          <w:sz w:val="27"/>
          <w:szCs w:val="27"/>
        </w:rPr>
        <w:br/>
        <w:t>-- Pacific, page 11</w:t>
      </w:r>
      <w:r>
        <w:rPr>
          <w:color w:val="000000"/>
          <w:sz w:val="27"/>
          <w:szCs w:val="27"/>
        </w:rPr>
        <w:br/>
        <w:t>--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European Theater of World War II</w:t>
      </w:r>
      <w:r>
        <w:rPr>
          <w:color w:val="000000"/>
          <w:sz w:val="27"/>
          <w:szCs w:val="27"/>
        </w:rPr>
        <w:br/>
        <w:t>- Introduction, page 12</w:t>
      </w:r>
      <w:r>
        <w:rPr>
          <w:color w:val="000000"/>
          <w:sz w:val="27"/>
          <w:szCs w:val="27"/>
        </w:rPr>
        <w:br/>
        <w:t>- D-Day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Pacific Theater of World War II</w:t>
      </w:r>
      <w:r>
        <w:rPr>
          <w:color w:val="000000"/>
          <w:sz w:val="27"/>
          <w:szCs w:val="27"/>
        </w:rPr>
        <w:br/>
        <w:t>- Introduction and strategy in the Pacific theater, page 13</w:t>
      </w:r>
      <w:r>
        <w:rPr>
          <w:color w:val="000000"/>
          <w:sz w:val="27"/>
          <w:szCs w:val="27"/>
        </w:rPr>
        <w:br/>
        <w:t>- Battle of Midway</w:t>
      </w:r>
      <w:r>
        <w:rPr>
          <w:color w:val="000000"/>
          <w:sz w:val="27"/>
          <w:szCs w:val="27"/>
        </w:rPr>
        <w:br/>
        <w:t>- Guadalcanal, page 14</w:t>
      </w:r>
      <w:r>
        <w:rPr>
          <w:color w:val="000000"/>
          <w:sz w:val="27"/>
          <w:szCs w:val="27"/>
        </w:rPr>
        <w:br/>
        <w:t>- Okinawa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Major Geographic Legacies of World War II</w:t>
      </w:r>
      <w:r>
        <w:rPr>
          <w:color w:val="000000"/>
          <w:sz w:val="27"/>
          <w:szCs w:val="27"/>
        </w:rPr>
        <w:br/>
        <w:t>- Introduction, page 15</w:t>
      </w:r>
      <w:r>
        <w:rPr>
          <w:color w:val="000000"/>
          <w:sz w:val="27"/>
          <w:szCs w:val="27"/>
        </w:rPr>
        <w:br/>
        <w:t>- Casualties and demographic changes</w:t>
      </w:r>
      <w:r>
        <w:rPr>
          <w:color w:val="000000"/>
          <w:sz w:val="27"/>
          <w:szCs w:val="27"/>
        </w:rPr>
        <w:br/>
        <w:t>- Division of Germany, page 16</w:t>
      </w:r>
      <w:r>
        <w:rPr>
          <w:color w:val="000000"/>
          <w:sz w:val="27"/>
          <w:szCs w:val="27"/>
        </w:rPr>
        <w:br/>
        <w:t>- Cold War, page 17</w:t>
      </w:r>
      <w:r>
        <w:rPr>
          <w:color w:val="000000"/>
          <w:sz w:val="27"/>
          <w:szCs w:val="27"/>
        </w:rPr>
        <w:br/>
        <w:t>- Rehabilitation of Japan and Germany</w:t>
      </w:r>
      <w:r>
        <w:rPr>
          <w:color w:val="000000"/>
          <w:sz w:val="27"/>
          <w:szCs w:val="27"/>
        </w:rPr>
        <w:br/>
        <w:t>- Rise of China, page 18</w:t>
      </w:r>
      <w:r>
        <w:rPr>
          <w:color w:val="000000"/>
          <w:sz w:val="27"/>
          <w:szCs w:val="27"/>
        </w:rPr>
        <w:br/>
        <w:t>- U.S. Military Power</w:t>
      </w:r>
    </w:p>
    <w:p w:rsidR="00CA743D" w:rsidRDefault="00CA743D" w:rsidP="00CA743D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Human Activity and Environmental Change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  <w:r>
        <w:rPr>
          <w:color w:val="000000"/>
          <w:sz w:val="27"/>
          <w:szCs w:val="27"/>
        </w:rPr>
        <w:br/>
        <w:t>- What is environmental change and how can human beings influence it?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Changing Components of the Environment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Climate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Vegetation,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Soils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Summary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Climate Change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Evidence of climate change,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Cause of climate change, page 7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Environmental Change on Land</w:t>
      </w:r>
      <w:r>
        <w:rPr>
          <w:color w:val="000000"/>
          <w:sz w:val="27"/>
          <w:szCs w:val="27"/>
        </w:rPr>
        <w:br/>
        <w:t>- Introduction,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Desertification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Deforestation, page 9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Species depletion, page 10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Environmental Changes to Water Bodies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Irrigation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Pollution, page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Invasive species, page 13</w:t>
      </w:r>
    </w:p>
    <w:p w:rsidR="00CA743D" w:rsidRDefault="00CA743D" w:rsidP="00CA7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Landscape Change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14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Urban sprawl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Mining, page 15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Dams, page 16</w:t>
      </w:r>
    </w:p>
    <w:p w:rsidR="00B51ECC" w:rsidRDefault="00B51ECC" w:rsidP="00B51ECC">
      <w:pPr>
        <w:pStyle w:val="1"/>
        <w:rPr>
          <w:rFonts w:eastAsia="Times New Roman" w:cs="Times New Roman"/>
          <w:color w:val="000000"/>
          <w:sz w:val="39"/>
          <w:szCs w:val="39"/>
        </w:rPr>
      </w:pPr>
      <w:r>
        <w:rPr>
          <w:rFonts w:eastAsia="Times New Roman" w:cs="Times New Roman"/>
          <w:color w:val="000000"/>
          <w:sz w:val="39"/>
          <w:szCs w:val="39"/>
        </w:rPr>
        <w:t>Lesson Outline: Reflections and Wrap-up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Introduction, page 3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Summary of What We Have Covered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Introduction, page 4</w:t>
      </w:r>
      <w:r>
        <w:rPr>
          <w:color w:val="000000"/>
          <w:sz w:val="27"/>
          <w:szCs w:val="27"/>
        </w:rPr>
        <w:br/>
        <w:t>- Early civilizations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Population, page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Migration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Economic activities, page 6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Agriculture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Urban settlement, page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Language and religion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Human conflict, page 8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Human activity and environmental change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Recurring Themes, page 9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Where to Go From Here, page 10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(Re</w:t>
      </w:r>
      <w:proofErr w:type="gramStart"/>
      <w:r>
        <w:rPr>
          <w:color w:val="000000"/>
          <w:sz w:val="27"/>
          <w:szCs w:val="27"/>
        </w:rPr>
        <w:t>-)</w:t>
      </w:r>
      <w:proofErr w:type="gramEnd"/>
      <w:r>
        <w:rPr>
          <w:color w:val="000000"/>
          <w:sz w:val="27"/>
          <w:szCs w:val="27"/>
        </w:rPr>
        <w:t>Thinking Geography, page 11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9-to-5 Geographer (</w:t>
      </w:r>
      <w:r>
        <w:rPr>
          <w:rStyle w:val="a4"/>
          <w:color w:val="000000"/>
          <w:sz w:val="27"/>
          <w:szCs w:val="27"/>
        </w:rPr>
        <w:t>revisited</w:t>
      </w:r>
      <w:r>
        <w:rPr>
          <w:color w:val="000000"/>
          <w:sz w:val="27"/>
          <w:szCs w:val="27"/>
        </w:rPr>
        <w:t>), page 12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Recommend, page 13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Student Evaluation of the Course, page 14</w:t>
      </w:r>
    </w:p>
    <w:p w:rsidR="00B51ECC" w:rsidRDefault="00B51ECC" w:rsidP="00B51E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SIRS (MSU's online portal), page 15</w:t>
      </w:r>
    </w:p>
    <w:p w:rsidR="007E756C" w:rsidRDefault="007E756C">
      <w:bookmarkStart w:id="0" w:name="_GoBack"/>
      <w:bookmarkEnd w:id="0"/>
    </w:p>
    <w:sectPr w:rsidR="007E756C" w:rsidSect="007E756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3D"/>
    <w:rsid w:val="007E756C"/>
    <w:rsid w:val="00B51ECC"/>
    <w:rsid w:val="00C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523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A743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A743D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A743D"/>
  </w:style>
  <w:style w:type="paragraph" w:styleId="a3">
    <w:name w:val="Normal (Web)"/>
    <w:basedOn w:val="a"/>
    <w:uiPriority w:val="99"/>
    <w:semiHidden/>
    <w:unhideWhenUsed/>
    <w:rsid w:val="00CA743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Emphasis"/>
    <w:basedOn w:val="a0"/>
    <w:uiPriority w:val="20"/>
    <w:qFormat/>
    <w:rsid w:val="00CA743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A743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A743D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A743D"/>
  </w:style>
  <w:style w:type="paragraph" w:styleId="a3">
    <w:name w:val="Normal (Web)"/>
    <w:basedOn w:val="a"/>
    <w:uiPriority w:val="99"/>
    <w:semiHidden/>
    <w:unhideWhenUsed/>
    <w:rsid w:val="00CA743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Emphasis"/>
    <w:basedOn w:val="a0"/>
    <w:uiPriority w:val="20"/>
    <w:qFormat/>
    <w:rsid w:val="00CA7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1518</Words>
  <Characters>8093</Characters>
  <Application>Microsoft Macintosh Word</Application>
  <DocSecurity>0</DocSecurity>
  <Lines>168</Lines>
  <Paragraphs>34</Paragraphs>
  <ScaleCrop>false</ScaleCrop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qinyi</dc:creator>
  <cp:keywords/>
  <dc:description/>
  <cp:lastModifiedBy>zhao qinyi</cp:lastModifiedBy>
  <cp:revision>1</cp:revision>
  <dcterms:created xsi:type="dcterms:W3CDTF">2016-04-24T06:11:00Z</dcterms:created>
  <dcterms:modified xsi:type="dcterms:W3CDTF">2016-04-24T06:49:00Z</dcterms:modified>
</cp:coreProperties>
</file>